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74D62" w14:textId="78324D68" w:rsidR="00EC2D07" w:rsidRPr="00ED3A2A" w:rsidRDefault="00ED3A2A" w:rsidP="00ED3A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D3A2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Zatrudnimy opiekuna mieszkań wspomaganych</w:t>
      </w:r>
    </w:p>
    <w:p w14:paraId="3438BAC6" w14:textId="77777777" w:rsidR="00ED3A2A" w:rsidRDefault="00ED3A2A" w:rsidP="00ED3A2A">
      <w:pPr>
        <w:pStyle w:val="Nagwek5"/>
      </w:pPr>
      <w:r>
        <w:rPr>
          <w:rStyle w:val="Pogrubienie"/>
          <w:b w:val="0"/>
          <w:bCs w:val="0"/>
        </w:rPr>
        <w:t xml:space="preserve">Dołącz do zespołu Fundacji Emic. </w:t>
      </w:r>
    </w:p>
    <w:p w14:paraId="7F620B1A" w14:textId="77777777" w:rsidR="00ED3A2A" w:rsidRDefault="00ED3A2A" w:rsidP="00ED3A2A">
      <w:pPr>
        <w:pStyle w:val="Nagwek5"/>
      </w:pPr>
      <w:r>
        <w:rPr>
          <w:rStyle w:val="Pogrubienie"/>
          <w:b w:val="0"/>
          <w:bCs w:val="0"/>
        </w:rPr>
        <w:t>Zostań Opiekunem/opiekunką mieszkań wspomaganych.</w:t>
      </w:r>
      <w:r>
        <w:t xml:space="preserve"> </w:t>
      </w:r>
    </w:p>
    <w:p w14:paraId="6F50E817" w14:textId="77777777" w:rsidR="00ED3A2A" w:rsidRDefault="00ED3A2A" w:rsidP="00ED3A2A">
      <w:pPr>
        <w:pStyle w:val="text-justify"/>
      </w:pPr>
      <w:r>
        <w:t>Fundacja EMIC od 2015 roku wspiera migrantów i migrantki oraz uchodźców i uchodźczynie w stawianiu pierwszych kroków w Polsce. Dążymy do tego, aby wspierane przez nas osoby osiągały niezależność: dobrze poznały polski język i kulturę, były niezależne finansowo, potrafiły się odnaleźć w nowej codzienności, stając się jej częścią. Od 2016 roku podejmujemy również działania zmierzające do zmian systemowych na poziomie lokalnym, pracując nad modelem integracji cudzoziemców w województwie kujawsko – pomorskim, wspólnie z Wojewodą Kujawsko Pomorskim.  </w:t>
      </w:r>
    </w:p>
    <w:p w14:paraId="0DE4C01B" w14:textId="77777777" w:rsidR="00ED3A2A" w:rsidRDefault="00ED3A2A" w:rsidP="00ED3A2A">
      <w:pPr>
        <w:pStyle w:val="text-justify"/>
      </w:pPr>
      <w:r>
        <w:rPr>
          <w:u w:val="single"/>
        </w:rPr>
        <w:t>W związku z rozwojem działalności, szukamy do Zespołu osoby na stanowisku:</w:t>
      </w:r>
      <w:r>
        <w:t>  </w:t>
      </w:r>
      <w:r>
        <w:rPr>
          <w:rStyle w:val="Pogrubienie"/>
        </w:rPr>
        <w:t>Opiekun/opiekunka mieszkań wspomaganych</w:t>
      </w:r>
      <w:r>
        <w:t xml:space="preserve"> </w:t>
      </w:r>
      <w:r>
        <w:br/>
      </w:r>
    </w:p>
    <w:p w14:paraId="1BAA8821" w14:textId="77777777" w:rsidR="00ED3A2A" w:rsidRDefault="00ED3A2A" w:rsidP="00ED3A2A">
      <w:pPr>
        <w:pStyle w:val="text-justify"/>
      </w:pPr>
      <w:r>
        <w:rPr>
          <w:u w:val="single"/>
        </w:rPr>
        <w:t>Miejsce pracy:</w:t>
      </w:r>
      <w:r>
        <w:rPr>
          <w:rStyle w:val="Pogrubienie"/>
        </w:rPr>
        <w:t xml:space="preserve"> Toruń/Bydgoszcz (fundacja posiada biuro w Toruniu i Bydgoszczy) </w:t>
      </w:r>
    </w:p>
    <w:p w14:paraId="783515EE" w14:textId="77777777" w:rsidR="00ED3A2A" w:rsidRDefault="00ED3A2A" w:rsidP="00ED3A2A">
      <w:pPr>
        <w:pStyle w:val="text-justify"/>
      </w:pPr>
      <w:r>
        <w:t>Osoba zatrudniona na powyższym stanowisku wykonywać będzie obowiązki w ramach projektu pn. „Pracuj w Polsce!”. Jednym z zaplanowanych aktywności jest prowadzenie trzech mieszkań wspomaganych (2 na terenie Bydgoszczy i 1 na terenie Torunia) dla osób cudzoziemskich (tj. osób zagrożonych ubóstwem lub wykluczeniem społecznym, które w pierwszej kolejności wymagają aktywizacji społecznej, osób kwalifikujących się do objęcia pomocą społeczną, w tym osoby z przyznaną ochroną międzynarodową). </w:t>
      </w:r>
    </w:p>
    <w:p w14:paraId="2797314A" w14:textId="77777777" w:rsidR="00ED3A2A" w:rsidRDefault="00ED3A2A" w:rsidP="00ED3A2A">
      <w:pPr>
        <w:pStyle w:val="text-justify"/>
      </w:pPr>
      <w:r>
        <w:rPr>
          <w:rStyle w:val="Pogrubienie"/>
        </w:rPr>
        <w:t>Główne zadania opiekuna/opiekunki mieszkań wspomaganych: </w:t>
      </w:r>
    </w:p>
    <w:p w14:paraId="6E4AB806" w14:textId="77777777" w:rsidR="00ED3A2A" w:rsidRDefault="00ED3A2A" w:rsidP="00ED3A2A">
      <w:pPr>
        <w:pStyle w:val="text-justify"/>
        <w:numPr>
          <w:ilvl w:val="0"/>
          <w:numId w:val="1"/>
        </w:numPr>
      </w:pPr>
      <w:r>
        <w:t>Nadzór nad organizacją mieszkań i sprawowanie pieczy nad właściwym użytkowaniem mieszkań wspomaganych; </w:t>
      </w:r>
    </w:p>
    <w:p w14:paraId="4382BDB5" w14:textId="77777777" w:rsidR="00ED3A2A" w:rsidRDefault="00ED3A2A" w:rsidP="00ED3A2A">
      <w:pPr>
        <w:pStyle w:val="text-justify"/>
        <w:numPr>
          <w:ilvl w:val="0"/>
          <w:numId w:val="1"/>
        </w:numPr>
      </w:pPr>
      <w:r>
        <w:t>Monitorowanie pobytu użytkowników w mieszkaniu;</w:t>
      </w:r>
    </w:p>
    <w:p w14:paraId="09B4A897" w14:textId="77777777" w:rsidR="00ED3A2A" w:rsidRDefault="00ED3A2A" w:rsidP="00ED3A2A">
      <w:pPr>
        <w:pStyle w:val="text-justify"/>
        <w:numPr>
          <w:ilvl w:val="0"/>
          <w:numId w:val="1"/>
        </w:numPr>
      </w:pPr>
      <w:r>
        <w:t>Współpraca i wspieranie osób mieszkających w mieszkaniu w rozwiązywaniu konfliktów i problemów;</w:t>
      </w:r>
    </w:p>
    <w:p w14:paraId="72B4688B" w14:textId="77777777" w:rsidR="00ED3A2A" w:rsidRDefault="00ED3A2A" w:rsidP="00ED3A2A">
      <w:pPr>
        <w:pStyle w:val="text-justify"/>
        <w:numPr>
          <w:ilvl w:val="0"/>
          <w:numId w:val="1"/>
        </w:numPr>
      </w:pPr>
      <w:r>
        <w:t>Realizacja planu usamodzielnienia mieszkańca zakładająca organizację pracy socjalnej, poradnictwa psychologicznego i prawnego; </w:t>
      </w:r>
    </w:p>
    <w:p w14:paraId="0E1B8579" w14:textId="77777777" w:rsidR="00ED3A2A" w:rsidRDefault="00ED3A2A" w:rsidP="00ED3A2A">
      <w:pPr>
        <w:pStyle w:val="text-justify"/>
        <w:numPr>
          <w:ilvl w:val="0"/>
          <w:numId w:val="1"/>
        </w:numPr>
      </w:pPr>
      <w:r>
        <w:t xml:space="preserve">Organizacja pozostałych treningów umiejętności praktycznych: trening finansowy, zarządzania mieszkaniem, kulinarny, umiejętności spędzania wolnego czasu, autonomii decyzyjnej, umiejętności odnajdywania się w sytuacjach urzędowych, wsparcia w znalezieniu mieszkania właściwego </w:t>
      </w:r>
      <w:r>
        <w:br/>
      </w:r>
    </w:p>
    <w:p w14:paraId="50DC38DD" w14:textId="77777777" w:rsidR="00ED3A2A" w:rsidRDefault="00ED3A2A" w:rsidP="00ED3A2A">
      <w:pPr>
        <w:pStyle w:val="text-justify"/>
        <w:numPr>
          <w:ilvl w:val="0"/>
          <w:numId w:val="1"/>
        </w:numPr>
      </w:pPr>
      <w:r>
        <w:t>Współpraca z zespołem projektowym (prawnikiem, psychologiem, konsultantem i konsultantką, doradczynią zawodową, specjalistką ds. rodzinnego banku czasu); </w:t>
      </w:r>
    </w:p>
    <w:p w14:paraId="2B7E622F" w14:textId="77777777" w:rsidR="00ED3A2A" w:rsidRDefault="00ED3A2A" w:rsidP="00ED3A2A">
      <w:pPr>
        <w:pStyle w:val="text-justify"/>
        <w:numPr>
          <w:ilvl w:val="0"/>
          <w:numId w:val="1"/>
        </w:numPr>
      </w:pPr>
      <w:r>
        <w:t>Rzetelne prowadzanie dokumentacji projektowej.  </w:t>
      </w:r>
    </w:p>
    <w:p w14:paraId="2A896E22" w14:textId="77777777" w:rsidR="00ED3A2A" w:rsidRDefault="00ED3A2A" w:rsidP="00ED3A2A">
      <w:pPr>
        <w:pStyle w:val="text-justify"/>
      </w:pPr>
      <w:r>
        <w:rPr>
          <w:rStyle w:val="Pogrubienie"/>
        </w:rPr>
        <w:t>Profil kandydata lub kandydatki ( konieczne spełnienie jest obydwu punktów):</w:t>
      </w:r>
      <w:r>
        <w:t>  </w:t>
      </w:r>
    </w:p>
    <w:p w14:paraId="7552C5A5" w14:textId="77777777" w:rsidR="00ED3A2A" w:rsidRDefault="00ED3A2A" w:rsidP="00ED3A2A">
      <w:pPr>
        <w:pStyle w:val="text-justify"/>
        <w:numPr>
          <w:ilvl w:val="0"/>
          <w:numId w:val="2"/>
        </w:numPr>
      </w:pPr>
      <w:r>
        <w:t xml:space="preserve">Opiekunem mieszkania wspomaganego może być osoba która posiada kwalifikacje do wykonywania jednego z zawodów: pedagog, psycholog, pracownik socjalny, terapeuta środowiskowy lub zajęciowy, pielęgniarka, asystent osoby niepełnosprawnej. </w:t>
      </w:r>
      <w:r>
        <w:lastRenderedPageBreak/>
        <w:t xml:space="preserve">Wymagane wykształcenie: wyższe </w:t>
      </w:r>
      <w:r>
        <w:br/>
      </w:r>
    </w:p>
    <w:p w14:paraId="03754D19" w14:textId="77777777" w:rsidR="00ED3A2A" w:rsidRDefault="00ED3A2A" w:rsidP="00ED3A2A">
      <w:pPr>
        <w:pStyle w:val="text-justify"/>
        <w:numPr>
          <w:ilvl w:val="0"/>
          <w:numId w:val="2"/>
        </w:numPr>
      </w:pPr>
      <w:r>
        <w:t>Osoba, która posiada doświadczenie w pracy z osobami zagrożonymi wykluczeniem społecznym, np. w opiece nad rodziną zagrożoną wykluczeniem społecznym (do doświadczenia poza zatrudnieniem na podstawie umowy o pracę zalicza się wykonywanie usług w oparciu o umowy cywilnoprawne, odbyte staże, praktyki oraz wolontariat) i odbyła minimum 80-godzinne szkolenie dotyczące zakresu realizowanej usługi (jeżeli osoba takowego kursu nie posiada, zostanie na niego skierowana w trakcie pracy). </w:t>
      </w:r>
    </w:p>
    <w:p w14:paraId="461B58D3" w14:textId="77777777" w:rsidR="00ED3A2A" w:rsidRDefault="00ED3A2A" w:rsidP="00ED3A2A">
      <w:pPr>
        <w:pStyle w:val="text-justify"/>
      </w:pPr>
      <w:r>
        <w:rPr>
          <w:rStyle w:val="Pogrubienie"/>
        </w:rPr>
        <w:t>Co oferujemy: </w:t>
      </w:r>
      <w:r>
        <w:t> </w:t>
      </w:r>
    </w:p>
    <w:p w14:paraId="222B7EF4" w14:textId="77777777" w:rsidR="00ED3A2A" w:rsidRDefault="00ED3A2A" w:rsidP="00ED3A2A">
      <w:pPr>
        <w:pStyle w:val="text-justify"/>
        <w:numPr>
          <w:ilvl w:val="0"/>
          <w:numId w:val="3"/>
        </w:numPr>
      </w:pPr>
      <w:r>
        <w:t xml:space="preserve">Umowę o pracę w wymiarze pełnego etatu (3700 brutto) ;  </w:t>
      </w:r>
      <w:r>
        <w:br/>
      </w:r>
    </w:p>
    <w:p w14:paraId="79B22A7B" w14:textId="77777777" w:rsidR="00ED3A2A" w:rsidRDefault="00ED3A2A" w:rsidP="00ED3A2A">
      <w:pPr>
        <w:pStyle w:val="text-justify"/>
        <w:numPr>
          <w:ilvl w:val="0"/>
          <w:numId w:val="3"/>
        </w:numPr>
      </w:pPr>
      <w:r>
        <w:t>Elastyczne godziny pracy w Toruniu i/lub Bydgoszczy;</w:t>
      </w:r>
    </w:p>
    <w:p w14:paraId="4314BAB4" w14:textId="77777777" w:rsidR="00ED3A2A" w:rsidRDefault="00ED3A2A" w:rsidP="00ED3A2A">
      <w:pPr>
        <w:pStyle w:val="text-justify"/>
        <w:numPr>
          <w:ilvl w:val="0"/>
          <w:numId w:val="3"/>
        </w:numPr>
      </w:pPr>
      <w:r>
        <w:t>Pracę na czas realizacji projektu tj. do 30.06.2021 roku, z możliwością przedłużenia, w zależności od realizowanych projektów przez Fundację;</w:t>
      </w:r>
    </w:p>
    <w:p w14:paraId="0D4B5559" w14:textId="77777777" w:rsidR="00ED3A2A" w:rsidRDefault="00ED3A2A" w:rsidP="00ED3A2A">
      <w:pPr>
        <w:pStyle w:val="text-justify"/>
        <w:numPr>
          <w:ilvl w:val="0"/>
          <w:numId w:val="3"/>
        </w:numPr>
      </w:pPr>
      <w:r>
        <w:t>Pracę w młodym stażem i prężnie rozwijającym się zespole.  </w:t>
      </w:r>
    </w:p>
    <w:p w14:paraId="1E15F586" w14:textId="77777777" w:rsidR="00ED3A2A" w:rsidRDefault="00ED3A2A" w:rsidP="00ED3A2A">
      <w:pPr>
        <w:pStyle w:val="text-justify"/>
      </w:pPr>
      <w:r>
        <w:t xml:space="preserve">Zainteresowane osoby prosimy o przesłanie CV oraz krótkiego listu motywacyjnego na adres: </w:t>
      </w:r>
      <w:hyperlink r:id="rId5" w:history="1">
        <w:r>
          <w:rPr>
            <w:rStyle w:val="Hipercze"/>
          </w:rPr>
          <w:t>emic@emic.com.pl</w:t>
        </w:r>
      </w:hyperlink>
      <w:r>
        <w:t xml:space="preserve"> do 28.10.2019. Wszelkie pytania dotyczące ogłoszenia prosimy kierować na wskazany wyżej adres e-mail lub pod numerem telefonu: 507 412 653. Osoby kontaktowe: Sylwia Żulewska, Sylwia Antonowicz.   </w:t>
      </w:r>
    </w:p>
    <w:p w14:paraId="4B78E661" w14:textId="77777777" w:rsidR="00ED3A2A" w:rsidRDefault="00ED3A2A" w:rsidP="00ED3A2A">
      <w:pPr>
        <w:pStyle w:val="text-justify"/>
      </w:pPr>
      <w:r>
        <w:rPr>
          <w:rStyle w:val="Pogrubienie"/>
        </w:rPr>
        <w:t>Uprzejmie informujemy, iż skontaktujemy się z wybranymi kandydatami i kandydatkami.</w:t>
      </w:r>
      <w:r>
        <w:t>  </w:t>
      </w:r>
    </w:p>
    <w:p w14:paraId="782AE2C3" w14:textId="77777777" w:rsidR="00ED3A2A" w:rsidRDefault="00ED3A2A" w:rsidP="00ED3A2A">
      <w:pPr>
        <w:pStyle w:val="text-justify"/>
      </w:pPr>
      <w:r>
        <w:t>W aplikacji prosimy umieścić klauzulę: Wyrażam zgodę na przetwarzanie moich danych osobowych dla potrzeb niezbędnych do realizacji procesu rekrutacji zgodnie z treścią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 </w:t>
      </w:r>
    </w:p>
    <w:p w14:paraId="204A56A4" w14:textId="77777777" w:rsidR="00ED3A2A" w:rsidRDefault="00ED3A2A" w:rsidP="00ED3A2A">
      <w:pPr>
        <w:pStyle w:val="text-justify"/>
      </w:pPr>
      <w:r>
        <w:t>Projekt „Pracuj w Polsce!” współfinansowany jest ze środków Unii Europejskiej w ramach Europejskiego Funduszu Społecznego,  Oś priorytetowa 9. Solidarne społeczeństwo, Działanie 9.1 Włączanie społeczne i rozwój usług opiekuńczych w ramach ZIT, Poddziałanie 9.1.1 Aktywne włączanie społeczne w ramach ZIT Regionalnego Programu Operacyjnego Województwa Kujawsko-Pomorskiego na lata 2014-2020, realizowany zgodnie z umową numer UM_SE.433.1.787.2018, zawartą z Województwem Kujawsko-Pomorskim w dniu 07.12.2018 r. </w:t>
      </w:r>
    </w:p>
    <w:p w14:paraId="5EEA9889" w14:textId="032809A4" w:rsidR="00ED3A2A" w:rsidRDefault="00ED3A2A" w:rsidP="00ED3A2A">
      <w:pPr>
        <w:pStyle w:val="text-justify"/>
      </w:pPr>
      <w:r>
        <w:rPr>
          <w:noProof/>
        </w:rPr>
        <w:drawing>
          <wp:inline distT="0" distB="0" distL="0" distR="0" wp14:anchorId="69671FB8" wp14:editId="462E8EC6">
            <wp:extent cx="5760720" cy="593725"/>
            <wp:effectExtent l="0" t="0" r="0" b="0"/>
            <wp:docPr id="1" name="Obraz 1" descr="poziom 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iom k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A9A22" w14:textId="77777777" w:rsidR="00ED3A2A" w:rsidRDefault="00ED3A2A" w:rsidP="00ED3A2A">
      <w:pPr>
        <w:pStyle w:val="text-justify"/>
      </w:pPr>
      <w:r>
        <w:rPr>
          <w:rStyle w:val="Pogrubienie"/>
        </w:rPr>
        <w:t>RODO FUNDACJA EMIC </w:t>
      </w:r>
    </w:p>
    <w:p w14:paraId="0B27E671" w14:textId="77777777" w:rsidR="00ED3A2A" w:rsidRDefault="00ED3A2A" w:rsidP="00ED3A2A">
      <w:pPr>
        <w:pStyle w:val="text-justify"/>
      </w:pPr>
      <w:r>
        <w:t xml:space="preserve">Powyższe dane osobowe są przetwarzane przez Fundację Emic w celu monitoringu, sprawozdawczości i audytu realizowanego projektu, wyłącznie podmiotom uprawnionym do </w:t>
      </w:r>
      <w:r>
        <w:lastRenderedPageBreak/>
        <w:t>prowadzenia powyższych czynności lub ich przedstawicielom zgodnie z ustawą z dnia 29 sierpnia 1997r. o ochronie danych osobowych (Dz.U. 1997 nr 133 poz. 883 z późn. zm.). Podpisanie wypełnionego formularza jest równoznaczne z przekazaniem danych osobowych do Fundacji Emic. Administratorem powyższych danych osobowych jest Województwo Kujawsko-Pomorskie – Urząd Marszałkowski Województwa Kujawsko-Pomorskiego w Toruniu, reprezentowany przez Marszałka Województwa Kujawsko-Pomorskiego, mającego siedzibę przy Placu Teatralnym 2, 87-100 Toruń (w odniesieniu do zbioru Regionalny Program Operacyjny Województwa Kujawsko-Pomorskiego na lata 2014-2020) oraz minister właściwy ds. rozwoju regionalnego, mający siedzibę przy ul. Wspólnej 2/4, 00-926 Warszawa (w odniesieniu do zbioru Centralny system teleinformatyczny wspierający realizację programów operacyjnych). Dane osobowe zostały powierzone do przetwarzania Beneficjentowi realizującemu projekt – Fundacja Emic, ul. Podgórna 50/2, 87-100 Toruń. Podanie danych jest dobrowolne, lecz konieczne do podjęcia rozpoczęcia procedury rekrutacyjnej. Konsekwencją niepodania danych osobowych będzie brak możliwości przeprowadzenia postępowania rekrutacyjnego. Dane osobowe przetwarzane będą na podstawie art. 6 ust. 1 pkt. a i c ogólnego rozporządzenia o ochronie danych osobowych z 27 kwietnia 2016 r. (RODO). Przysługuje Pani/Panu prawo dostępu do treści swoich danych osobowych oraz prawo ich sprostowania, usunięcia, ograniczenia przetwarzania, prawo do przenoszenia danych, prawo do wniesienia sprzeciwu, prawo do cofnięcia zgody na ich przetwarzanie w dowolnym momencie bez wpływu na zgodność z prawem przetwarzania, którego dokonano na podstawie zgody przed jej cofnięciem. Dane osobowe będą przechowywane po zakończeniu procesu rekrutacyjnego przez kolejne 5 lat w celu umożliwienia kontroli przez wszystkie jednostki nadzorujące realizację projektu. </w:t>
      </w:r>
    </w:p>
    <w:p w14:paraId="560B10F5" w14:textId="77777777" w:rsidR="00ED3A2A" w:rsidRDefault="00ED3A2A"/>
    <w:sectPr w:rsidR="00ED3A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2FF1"/>
    <w:multiLevelType w:val="multilevel"/>
    <w:tmpl w:val="C4EE9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C85F94"/>
    <w:multiLevelType w:val="multilevel"/>
    <w:tmpl w:val="11A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C94784"/>
    <w:multiLevelType w:val="multilevel"/>
    <w:tmpl w:val="AB80F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93"/>
    <w:rsid w:val="00701693"/>
    <w:rsid w:val="00EC2D07"/>
    <w:rsid w:val="00ED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C5B53"/>
  <w15:chartTrackingRefBased/>
  <w15:docId w15:val="{CE1181C2-01BC-4AB3-8664-2481BACC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D3A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D3A2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D3A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D3A2A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Pogrubienie">
    <w:name w:val="Strong"/>
    <w:basedOn w:val="Domylnaczcionkaakapitu"/>
    <w:uiPriority w:val="22"/>
    <w:qFormat/>
    <w:rsid w:val="00ED3A2A"/>
    <w:rPr>
      <w:b/>
      <w:bCs/>
    </w:rPr>
  </w:style>
  <w:style w:type="paragraph" w:customStyle="1" w:styleId="text-justify">
    <w:name w:val="text-justify"/>
    <w:basedOn w:val="Normalny"/>
    <w:rsid w:val="00ED3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D3A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0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emic@emic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993</Words>
  <Characters>5959</Characters>
  <Application>Microsoft Office Word</Application>
  <DocSecurity>0</DocSecurity>
  <Lines>49</Lines>
  <Paragraphs>13</Paragraphs>
  <ScaleCrop>false</ScaleCrop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Margalska-Sędziak</dc:creator>
  <cp:keywords/>
  <dc:description/>
  <cp:lastModifiedBy>Katarzyna Margalska-Sędziak</cp:lastModifiedBy>
  <cp:revision>3</cp:revision>
  <dcterms:created xsi:type="dcterms:W3CDTF">2022-02-15T12:56:00Z</dcterms:created>
  <dcterms:modified xsi:type="dcterms:W3CDTF">2022-02-15T12:56:00Z</dcterms:modified>
</cp:coreProperties>
</file>